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20874" w:rsidRPr="00E20874" w:rsidTr="00E20874">
        <w:trPr>
          <w:trHeight w:val="780"/>
          <w:tblCellSpacing w:w="15" w:type="dxa"/>
        </w:trPr>
        <w:tc>
          <w:tcPr>
            <w:tcW w:w="5000" w:type="pct"/>
            <w:hideMark/>
          </w:tcPr>
          <w:p w:rsidR="00E20874" w:rsidRPr="0046143F" w:rsidRDefault="0046143F" w:rsidP="0046143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46143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СИСТЕМНО-ДЕЯТЕЛЬНОСТНЫЙ  ПОДХОД –МЕТОДОЛОГИЧ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Е</w:t>
            </w:r>
            <w:r w:rsidRPr="0046143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СКАЯ ОСНОВА ФГОС</w:t>
            </w:r>
          </w:p>
        </w:tc>
      </w:tr>
      <w:tr w:rsidR="005D1358" w:rsidRPr="005D1358" w:rsidTr="00E20874">
        <w:trPr>
          <w:trHeight w:val="780"/>
          <w:tblCellSpacing w:w="15" w:type="dxa"/>
        </w:trPr>
        <w:tc>
          <w:tcPr>
            <w:tcW w:w="5000" w:type="pct"/>
            <w:hideMark/>
          </w:tcPr>
          <w:p w:rsidR="0046143F" w:rsidRDefault="0046143F" w:rsidP="0046143F">
            <w:pPr>
              <w:pStyle w:val="p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D1358">
              <w:rPr>
                <w:bCs/>
                <w:kern w:val="36"/>
                <w:sz w:val="28"/>
                <w:szCs w:val="28"/>
              </w:rPr>
              <w:t>Иванова Галина Григорьевна</w:t>
            </w:r>
            <w:r w:rsidRPr="005D1358">
              <w:rPr>
                <w:sz w:val="28"/>
                <w:szCs w:val="28"/>
              </w:rPr>
              <w:t xml:space="preserve"> </w:t>
            </w:r>
          </w:p>
          <w:p w:rsidR="005D1358" w:rsidRPr="005D1358" w:rsidRDefault="005D1358" w:rsidP="0046143F">
            <w:pPr>
              <w:pStyle w:val="p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D1358">
              <w:rPr>
                <w:sz w:val="28"/>
                <w:szCs w:val="28"/>
              </w:rPr>
              <w:t xml:space="preserve">учитель математики </w:t>
            </w:r>
          </w:p>
          <w:p w:rsidR="005D1358" w:rsidRPr="005D1358" w:rsidRDefault="005D1358" w:rsidP="0046143F">
            <w:pPr>
              <w:pStyle w:val="p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5D1358">
              <w:rPr>
                <w:sz w:val="28"/>
                <w:szCs w:val="28"/>
              </w:rPr>
              <w:t xml:space="preserve">ГБОУ СОШ № 2 им. </w:t>
            </w:r>
            <w:proofErr w:type="spellStart"/>
            <w:r w:rsidRPr="005D1358">
              <w:rPr>
                <w:sz w:val="28"/>
                <w:szCs w:val="28"/>
              </w:rPr>
              <w:t>В.Маскина</w:t>
            </w:r>
            <w:proofErr w:type="spellEnd"/>
          </w:p>
          <w:p w:rsidR="005D1358" w:rsidRPr="005D1358" w:rsidRDefault="005D1358" w:rsidP="0046143F">
            <w:pPr>
              <w:pStyle w:val="p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gramStart"/>
            <w:r w:rsidRPr="005D1358">
              <w:rPr>
                <w:sz w:val="28"/>
                <w:szCs w:val="28"/>
              </w:rPr>
              <w:t>ж</w:t>
            </w:r>
            <w:proofErr w:type="gramEnd"/>
            <w:r w:rsidRPr="005D1358">
              <w:rPr>
                <w:sz w:val="28"/>
                <w:szCs w:val="28"/>
              </w:rPr>
              <w:t xml:space="preserve">.-д. ст. Клявлино муниципального района </w:t>
            </w:r>
          </w:p>
          <w:p w:rsidR="005D1358" w:rsidRPr="005D1358" w:rsidRDefault="005D1358" w:rsidP="0046143F">
            <w:pPr>
              <w:pStyle w:val="p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 w:rsidRPr="005D1358">
              <w:rPr>
                <w:sz w:val="28"/>
                <w:szCs w:val="28"/>
              </w:rPr>
              <w:t>Клявлинский</w:t>
            </w:r>
            <w:proofErr w:type="spellEnd"/>
            <w:r w:rsidRPr="005D1358">
              <w:rPr>
                <w:sz w:val="28"/>
                <w:szCs w:val="28"/>
              </w:rPr>
              <w:t xml:space="preserve"> Самарской области</w:t>
            </w:r>
          </w:p>
          <w:p w:rsidR="005D1358" w:rsidRPr="005D1358" w:rsidRDefault="005D1358" w:rsidP="0046143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42789" w:rsidRPr="0046143F" w:rsidRDefault="00E20874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гласит известная притча, чтобы накормить голодного человека, можно поймать ему рыбу. А можно поступить иначе – научить ловить рыбу, тогда человек, научившийся рыбной ловле, уже никогда не останется голо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ным.</w:t>
      </w:r>
    </w:p>
    <w:p w:rsidR="00E20874" w:rsidRPr="0046143F" w:rsidRDefault="00E20874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мы приходим к осознанию необходимости изменить х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 учебного процесса и способы деятельности учащихся. Большие над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 на кардинальные изменения в образовательном процессе возлагаются на стандарты второго поколения (ФГОС), где методо</w:t>
      </w:r>
      <w:r w:rsidR="00942789"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основой явл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системно-деятельностный подход (СДП). </w:t>
      </w:r>
    </w:p>
    <w:p w:rsidR="00363988" w:rsidRPr="0046143F" w:rsidRDefault="00363988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сущность деятельностного подхода?        </w:t>
      </w:r>
    </w:p>
    <w:p w:rsidR="00363988" w:rsidRPr="0046143F" w:rsidRDefault="00363988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деятельности заключается в том, что формирование личности ученика и продвижение его в развитии осуществляется не тогда, когда он воспринимает знания в готовом виде, а в процессе его собственной деятел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направленной на «открытие нового знания». Китайская мудрость гл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 «Я слышу – я забываю, я вижу – я запоминаю, я делаю – я усваиваю». </w:t>
      </w:r>
    </w:p>
    <w:p w:rsidR="004D40D9" w:rsidRPr="0046143F" w:rsidRDefault="00363988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деятельностного подхода  предполагает умение извлекать знания посредством выполнения специальных действий, в которых учащи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опираясь на приобретенные знания, самостоятельно обнаруживают и о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мысливают учебную проблему.</w:t>
      </w:r>
      <w:proofErr w:type="gramEnd"/>
    </w:p>
    <w:p w:rsidR="00363988" w:rsidRPr="0046143F" w:rsidRDefault="00363988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деятельностного подхода является воспитание личности ребенка как субъекта жизнедеятельности. Быть субъектом – быть хозяином своей деятельности: ставить цели, решать задачи, отвечать за результаты.</w:t>
      </w:r>
    </w:p>
    <w:p w:rsidR="004D40D9" w:rsidRPr="0046143F" w:rsidRDefault="004D40D9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принцип деятельностного подхода требует, прежде всего, понимания того, что обучение - это </w:t>
      </w:r>
      <w:proofErr w:type="gramStart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</w:t>
      </w:r>
      <w:proofErr w:type="gramEnd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(учителя и уч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щихся) основана на началах сотрудничества и взаимопонимания. Система «учитель-ученик» достигает своих эффективных показателей только тогда, когда наступает согласованность действий, совпадение целенаправленных действий учителя и ученика, что обеспечивается системой стимулирования познавательной активности в проектной и исследовательской деятельности.</w:t>
      </w:r>
    </w:p>
    <w:p w:rsidR="004D40D9" w:rsidRPr="0046143F" w:rsidRDefault="004D40D9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ребёнка в </w:t>
      </w:r>
      <w:proofErr w:type="gramStart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</w:t>
      </w:r>
      <w:proofErr w:type="gramEnd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коллективную де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необходимо:</w:t>
      </w:r>
    </w:p>
    <w:p w:rsidR="004D40D9" w:rsidRPr="0046143F" w:rsidRDefault="004D40D9" w:rsidP="0046143F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связывать изучаемый материал с повседневной жизнью и с интер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учащихся; </w:t>
      </w:r>
    </w:p>
    <w:p w:rsidR="004D40D9" w:rsidRPr="0046143F" w:rsidRDefault="004D40D9" w:rsidP="0046143F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урок с использованием всего многообразия форм и м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учебной работы, и, прежде всего, всех видов самостоятел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работы, диалогических и проектно-исследовательских мет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дов; </w:t>
      </w:r>
    </w:p>
    <w:p w:rsidR="004D40D9" w:rsidRPr="0046143F" w:rsidRDefault="004D40D9" w:rsidP="0046143F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привлекать для обсуждения прошлый опыт учащихся; </w:t>
      </w:r>
    </w:p>
    <w:p w:rsidR="004D40D9" w:rsidRPr="0046143F" w:rsidRDefault="004D40D9" w:rsidP="0046143F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достижения учащихся не только отметкой, но и содерж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характеристикой.</w:t>
      </w:r>
    </w:p>
    <w:p w:rsidR="004D40D9" w:rsidRPr="0046143F" w:rsidRDefault="004D40D9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учителя – создавать для каждого ситуацию успеха, не оставляя места для скуки и страха ошибиться – того, что тормозит развитие. </w:t>
      </w:r>
      <w:proofErr w:type="gramStart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деятельности на уроке необходимо использовать следующие: групповую, парную, индивидуальную, фронтальную; виды деятельности - игровую, и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следовательскую, проектную, рефлексивную, контрольно-оценочную, тво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ческую, практическую.</w:t>
      </w:r>
      <w:proofErr w:type="gramEnd"/>
    </w:p>
    <w:p w:rsidR="00515165" w:rsidRPr="0046143F" w:rsidRDefault="004D40D9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системно-деятельностном</w:t>
      </w:r>
      <w:proofErr w:type="spellEnd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в обучении выделяются сл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дующие </w:t>
      </w:r>
      <w:r w:rsidR="00770405"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 овладения знаниями:</w:t>
      </w:r>
    </w:p>
    <w:p w:rsidR="00515165" w:rsidRPr="0046143F" w:rsidRDefault="004D40D9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восприятие информации;</w:t>
      </w:r>
    </w:p>
    <w:p w:rsidR="004D40D9" w:rsidRPr="0046143F" w:rsidRDefault="004D40D9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анализ полученной информации (выявление характерных признаков, сравнение, осознание, трансформация знаний, преобразование информации);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запоминание (создание образа);</w:t>
      </w:r>
    </w:p>
    <w:p w:rsidR="004D40D9" w:rsidRPr="0046143F" w:rsidRDefault="004D40D9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самооценка.</w:t>
      </w:r>
    </w:p>
    <w:p w:rsidR="00E20874" w:rsidRPr="0046143F" w:rsidRDefault="004D40D9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20874"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формой организации обучения является урок. </w:t>
      </w:r>
    </w:p>
    <w:p w:rsidR="00770405" w:rsidRPr="0046143F" w:rsidRDefault="00E20874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уроков разных типов </w:t>
      </w:r>
      <w:r w:rsidRPr="0046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сохраняться деятельн</w:t>
      </w:r>
      <w:r w:rsidRPr="0046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6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стный метод обучения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обеспечиваться соответствующая ему система д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дактических принципов</w:t>
      </w:r>
      <w:r w:rsidR="00770405"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70405" w:rsidRPr="0046143F" w:rsidRDefault="00770405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Принцип </w:t>
      </w:r>
      <w:r w:rsidRPr="0046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заключается в том, что ученик, получая зн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 в готовом виде, а,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пешному формированию его общекультурных и </w:t>
      </w:r>
      <w:proofErr w:type="spellStart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деятельностных</w:t>
      </w:r>
      <w:proofErr w:type="spellEnd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общеучебных умений.</w:t>
      </w:r>
    </w:p>
    <w:p w:rsidR="00770405" w:rsidRPr="0046143F" w:rsidRDefault="00770405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Принцип </w:t>
      </w:r>
      <w:r w:rsidRPr="0046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непрерывности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770405" w:rsidRPr="0046143F" w:rsidRDefault="00770405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Принцип </w:t>
      </w:r>
      <w:r w:rsidRPr="0046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целостност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– предполагает формирование учащимися обобщенного системного представления о мире (природе, обществе, самом себе, </w:t>
      </w:r>
      <w:proofErr w:type="spellStart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социокультурном</w:t>
      </w:r>
      <w:proofErr w:type="spellEnd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и мире деятельности, о роли и месте каждой науки в системе наук).</w:t>
      </w:r>
    </w:p>
    <w:p w:rsidR="00770405" w:rsidRPr="0046143F" w:rsidRDefault="00770405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</w:t>
      </w:r>
      <w:r w:rsidRPr="0046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минимакса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заключается в следующем: школа должна предложить ученику возможность освоения содержания образования на ма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симальном для него уровне (определяемом зоной ближайшего развития во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770405" w:rsidRPr="0046143F" w:rsidRDefault="00770405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Принцип </w:t>
      </w:r>
      <w:r w:rsidRPr="0046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психологической комфортности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снятие всех </w:t>
      </w:r>
      <w:proofErr w:type="spellStart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стрессообразующих</w:t>
      </w:r>
      <w:proofErr w:type="spellEnd"/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770405" w:rsidRPr="0046143F" w:rsidRDefault="00770405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Принцип </w:t>
      </w:r>
      <w:r w:rsidRPr="0046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вариативности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формирование учащимися способностей к систематическому перебору вариантов и адекватному прин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решений в ситуациях выбора.</w:t>
      </w:r>
    </w:p>
    <w:p w:rsidR="00770405" w:rsidRPr="0046143F" w:rsidRDefault="00770405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Принцип </w:t>
      </w:r>
      <w:r w:rsidRPr="00461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творчества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означает максимальную ориентацию на тво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начало в образовательном процессе, приобретение учащимся собс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опыта творческой деятельности.</w:t>
      </w:r>
    </w:p>
    <w:p w:rsidR="00CD2039" w:rsidRPr="0046143F" w:rsidRDefault="00CD2039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результативности урока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2039" w:rsidRPr="0046143F" w:rsidRDefault="00CD2039" w:rsidP="0046143F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 задаются с тенденцией передачи функции от учителя к уч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нику. 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039" w:rsidRPr="0046143F" w:rsidRDefault="00CD2039" w:rsidP="004614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систематически обучает детей осуществлять </w:t>
      </w:r>
      <w:proofErr w:type="spellStart"/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рефлексионное</w:t>
      </w:r>
      <w:proofErr w:type="spellEnd"/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(оценивать свою готовность, обнаруживать незнание, находить причины затруднений и т.п.) 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039" w:rsidRPr="0046143F" w:rsidRDefault="00CD2039" w:rsidP="004614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разнообразные формы, методы и приемы обучения, п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вышающие степень активности учащихся в учебном процессе. </w:t>
      </w:r>
    </w:p>
    <w:p w:rsidR="00CD2039" w:rsidRPr="0046143F" w:rsidRDefault="00CD2039" w:rsidP="004614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владеет технологией диалога, обучает учащихся ставить и а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ресовать вопросы. 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039" w:rsidRPr="0046143F" w:rsidRDefault="00CD2039" w:rsidP="004614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эффективно (адекватно цели урока) сочетает репроду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тивную и проблемную форму обучения, учит детей работать по правилу и творчески. 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039" w:rsidRPr="0046143F" w:rsidRDefault="00CD2039" w:rsidP="004614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задаются задачи и четкие критерии самоконтроля и сам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оценки.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039" w:rsidRPr="0046143F" w:rsidRDefault="00CD2039" w:rsidP="004614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добивается осмысления учебного материала всеми учащим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используя для этого специальные приемы. 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039" w:rsidRPr="0046143F" w:rsidRDefault="00CD2039" w:rsidP="004614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стремиться оценивать реальное продвижение каждого учен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поощряет и поддерживает минимальные успехи. 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2039" w:rsidRPr="0046143F" w:rsidRDefault="00CD2039" w:rsidP="004614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специально планирует коммуникативные задачи урока. </w:t>
      </w:r>
    </w:p>
    <w:p w:rsidR="00CD2039" w:rsidRPr="0046143F" w:rsidRDefault="00CD2039" w:rsidP="0046143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Стиль, тон отношений, задаваемый на уроке, создает атмосферу с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трудничества, сотворчества, психологического комфорта. </w:t>
      </w:r>
    </w:p>
    <w:p w:rsidR="00CD2039" w:rsidRPr="0046143F" w:rsidRDefault="00CD2039" w:rsidP="0046143F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осуществляется глубокое личностное воздействие «уч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тель-ученик» (через отношения, </w:t>
      </w:r>
      <w:proofErr w:type="gramStart"/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</w:t>
      </w:r>
      <w:proofErr w:type="gramEnd"/>
      <w:r w:rsidRPr="00461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и т.д.). </w:t>
      </w:r>
    </w:p>
    <w:p w:rsidR="00770405" w:rsidRPr="0046143F" w:rsidRDefault="00770405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деятельностной направленности по целеполаганию можно ра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на четыре группы:</w:t>
      </w:r>
    </w:p>
    <w:p w:rsidR="00770405" w:rsidRPr="0046143F" w:rsidRDefault="00770405" w:rsidP="0046143F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«открытия» нового знания; </w:t>
      </w:r>
    </w:p>
    <w:p w:rsidR="00770405" w:rsidRPr="0046143F" w:rsidRDefault="00770405" w:rsidP="0046143F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рефлексии; </w:t>
      </w:r>
    </w:p>
    <w:p w:rsidR="00770405" w:rsidRPr="0046143F" w:rsidRDefault="00770405" w:rsidP="0046143F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общеметодологической направленности; </w:t>
      </w:r>
    </w:p>
    <w:p w:rsidR="00770405" w:rsidRPr="0046143F" w:rsidRDefault="00770405" w:rsidP="0046143F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развивающего контроля. </w:t>
      </w:r>
    </w:p>
    <w:p w:rsidR="00B21C32" w:rsidRPr="0046143F" w:rsidRDefault="00087585" w:rsidP="00461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1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Литература:</w:t>
      </w:r>
    </w:p>
    <w:p w:rsidR="00087585" w:rsidRPr="0046143F" w:rsidRDefault="00087585" w:rsidP="004614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143F">
        <w:rPr>
          <w:sz w:val="28"/>
          <w:szCs w:val="28"/>
        </w:rPr>
        <w:t xml:space="preserve">1. </w:t>
      </w:r>
      <w:proofErr w:type="spellStart"/>
      <w:r w:rsidRPr="0046143F">
        <w:rPr>
          <w:sz w:val="28"/>
          <w:szCs w:val="28"/>
        </w:rPr>
        <w:t>Дусавицкий</w:t>
      </w:r>
      <w:proofErr w:type="spellEnd"/>
      <w:r w:rsidRPr="0046143F">
        <w:rPr>
          <w:sz w:val="28"/>
          <w:szCs w:val="28"/>
        </w:rPr>
        <w:t xml:space="preserve"> А.К., Кондратюк Е.М., Толмачева И.Н., </w:t>
      </w:r>
      <w:proofErr w:type="spellStart"/>
      <w:r w:rsidRPr="0046143F">
        <w:rPr>
          <w:sz w:val="28"/>
          <w:szCs w:val="28"/>
        </w:rPr>
        <w:t>Шилкунова</w:t>
      </w:r>
      <w:proofErr w:type="spellEnd"/>
      <w:r w:rsidRPr="0046143F">
        <w:rPr>
          <w:sz w:val="28"/>
          <w:szCs w:val="28"/>
        </w:rPr>
        <w:t xml:space="preserve"> З.И. Урок в развивающем обучении: Книга для учителя. – М.:ВИТА-ПРЕСС, 2008.</w:t>
      </w:r>
    </w:p>
    <w:p w:rsidR="00087585" w:rsidRPr="0046143F" w:rsidRDefault="00087585" w:rsidP="004614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143F">
        <w:rPr>
          <w:sz w:val="28"/>
          <w:szCs w:val="28"/>
        </w:rPr>
        <w:t xml:space="preserve">2.  </w:t>
      </w:r>
      <w:proofErr w:type="spellStart"/>
      <w:r w:rsidRPr="0046143F">
        <w:rPr>
          <w:sz w:val="28"/>
          <w:szCs w:val="28"/>
        </w:rPr>
        <w:t>Петерсон</w:t>
      </w:r>
      <w:proofErr w:type="spellEnd"/>
      <w:r w:rsidRPr="0046143F">
        <w:rPr>
          <w:sz w:val="28"/>
          <w:szCs w:val="28"/>
        </w:rPr>
        <w:t xml:space="preserve"> Л.Г., </w:t>
      </w:r>
      <w:proofErr w:type="spellStart"/>
      <w:r w:rsidRPr="0046143F">
        <w:rPr>
          <w:sz w:val="28"/>
          <w:szCs w:val="28"/>
        </w:rPr>
        <w:t>Кубышева</w:t>
      </w:r>
      <w:proofErr w:type="spellEnd"/>
      <w:r w:rsidRPr="0046143F">
        <w:rPr>
          <w:sz w:val="28"/>
          <w:szCs w:val="28"/>
        </w:rPr>
        <w:t xml:space="preserve"> М.А., Кудряшова Т.Г. Требование к соста</w:t>
      </w:r>
      <w:r w:rsidRPr="0046143F">
        <w:rPr>
          <w:sz w:val="28"/>
          <w:szCs w:val="28"/>
        </w:rPr>
        <w:t>в</w:t>
      </w:r>
      <w:r w:rsidRPr="0046143F">
        <w:rPr>
          <w:sz w:val="28"/>
          <w:szCs w:val="28"/>
        </w:rPr>
        <w:t>лению плана урока по дидактической системе деятельностного метода. – М</w:t>
      </w:r>
      <w:r w:rsidRPr="0046143F">
        <w:rPr>
          <w:sz w:val="28"/>
          <w:szCs w:val="28"/>
        </w:rPr>
        <w:t>о</w:t>
      </w:r>
      <w:r w:rsidRPr="0046143F">
        <w:rPr>
          <w:sz w:val="28"/>
          <w:szCs w:val="28"/>
        </w:rPr>
        <w:t>сква, 2006 г.</w:t>
      </w:r>
    </w:p>
    <w:p w:rsidR="00087585" w:rsidRPr="005D1358" w:rsidRDefault="00087585" w:rsidP="0046143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143F">
        <w:rPr>
          <w:sz w:val="28"/>
          <w:szCs w:val="28"/>
        </w:rPr>
        <w:t xml:space="preserve">3. Шубина Т.И. Деятельностный метод в школе </w:t>
      </w:r>
      <w:hyperlink r:id="rId6" w:tgtFrame="_blank" w:history="1">
        <w:r w:rsidRPr="0046143F">
          <w:rPr>
            <w:rStyle w:val="a5"/>
            <w:sz w:val="28"/>
            <w:szCs w:val="28"/>
          </w:rPr>
          <w:t>http://festival.1september.ru/articles/527236/</w:t>
        </w:r>
      </w:hyperlink>
    </w:p>
    <w:sectPr w:rsidR="00087585" w:rsidRPr="005D1358" w:rsidSect="007B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2C0"/>
    <w:multiLevelType w:val="multilevel"/>
    <w:tmpl w:val="C784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9137E"/>
    <w:multiLevelType w:val="multilevel"/>
    <w:tmpl w:val="F4CE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F0E62"/>
    <w:multiLevelType w:val="multilevel"/>
    <w:tmpl w:val="F37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641AC"/>
    <w:multiLevelType w:val="multilevel"/>
    <w:tmpl w:val="6148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6578E"/>
    <w:multiLevelType w:val="multilevel"/>
    <w:tmpl w:val="70C4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90677"/>
    <w:multiLevelType w:val="multilevel"/>
    <w:tmpl w:val="437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31794"/>
    <w:multiLevelType w:val="hybridMultilevel"/>
    <w:tmpl w:val="BC5245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1703FF"/>
    <w:multiLevelType w:val="multilevel"/>
    <w:tmpl w:val="D82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2777D"/>
    <w:multiLevelType w:val="multilevel"/>
    <w:tmpl w:val="52BA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93D12"/>
    <w:multiLevelType w:val="multilevel"/>
    <w:tmpl w:val="218A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43E21"/>
    <w:multiLevelType w:val="multilevel"/>
    <w:tmpl w:val="5356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21D6B"/>
    <w:multiLevelType w:val="multilevel"/>
    <w:tmpl w:val="8B78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6150C"/>
    <w:multiLevelType w:val="multilevel"/>
    <w:tmpl w:val="B61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D6F87"/>
    <w:multiLevelType w:val="multilevel"/>
    <w:tmpl w:val="C33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0874"/>
    <w:rsid w:val="00087585"/>
    <w:rsid w:val="002858A3"/>
    <w:rsid w:val="00337B3D"/>
    <w:rsid w:val="00363988"/>
    <w:rsid w:val="003A7487"/>
    <w:rsid w:val="003C3015"/>
    <w:rsid w:val="0046143F"/>
    <w:rsid w:val="004D40D9"/>
    <w:rsid w:val="00515165"/>
    <w:rsid w:val="005D1358"/>
    <w:rsid w:val="006D7207"/>
    <w:rsid w:val="00770405"/>
    <w:rsid w:val="007B1D9A"/>
    <w:rsid w:val="00942789"/>
    <w:rsid w:val="00B21C32"/>
    <w:rsid w:val="00CD2039"/>
    <w:rsid w:val="00CE751F"/>
    <w:rsid w:val="00D2465A"/>
    <w:rsid w:val="00E20874"/>
    <w:rsid w:val="00F86816"/>
    <w:rsid w:val="00FC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9A"/>
  </w:style>
  <w:style w:type="paragraph" w:styleId="1">
    <w:name w:val="heading 1"/>
    <w:basedOn w:val="a"/>
    <w:link w:val="10"/>
    <w:uiPriority w:val="9"/>
    <w:qFormat/>
    <w:rsid w:val="00E20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8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2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789"/>
    <w:pPr>
      <w:ind w:left="720"/>
      <w:contextualSpacing/>
    </w:pPr>
  </w:style>
  <w:style w:type="paragraph" w:customStyle="1" w:styleId="p2">
    <w:name w:val="p2"/>
    <w:basedOn w:val="a"/>
    <w:rsid w:val="005D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7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272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504B-4861-43FB-BDDC-C3934683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ДенСH'IK</cp:lastModifiedBy>
  <cp:revision>9</cp:revision>
  <dcterms:created xsi:type="dcterms:W3CDTF">2014-10-26T13:46:00Z</dcterms:created>
  <dcterms:modified xsi:type="dcterms:W3CDTF">2014-11-12T14:57:00Z</dcterms:modified>
</cp:coreProperties>
</file>